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03722" w14:textId="44C355B5" w:rsidR="007F3C9B" w:rsidRDefault="005F1174" w:rsidP="005F1174">
      <w:pPr>
        <w:jc w:val="center"/>
      </w:pPr>
      <w:r>
        <w:rPr>
          <w:rFonts w:ascii="Calibri" w:hAnsi="Calibri" w:cs="Calibri"/>
          <w:noProof/>
          <w:color w:val="0A2F41"/>
          <w:sz w:val="24"/>
          <w:szCs w:val="24"/>
        </w:rPr>
        <w:drawing>
          <wp:inline distT="0" distB="0" distL="0" distR="0" wp14:anchorId="6B09E675" wp14:editId="617AF2D9">
            <wp:extent cx="9583036" cy="5486400"/>
            <wp:effectExtent l="0" t="0" r="0" b="0"/>
            <wp:docPr id="2234995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98551" cy="5495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F3C9B" w:rsidSect="005F117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174"/>
    <w:rsid w:val="005F1174"/>
    <w:rsid w:val="007F3C9B"/>
    <w:rsid w:val="008453FF"/>
    <w:rsid w:val="00E65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C3A10"/>
  <w15:chartTrackingRefBased/>
  <w15:docId w15:val="{B04908B8-9BF0-4189-A56E-38C53B3FC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11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11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11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11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11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11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11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11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11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11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11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11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117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117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11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11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11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11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11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11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11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11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11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11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11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11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11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11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11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C52E4.C9EC4D0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Drysdale</dc:creator>
  <cp:keywords/>
  <dc:description/>
  <cp:lastModifiedBy>Pat Drysdale</cp:lastModifiedBy>
  <cp:revision>1</cp:revision>
  <dcterms:created xsi:type="dcterms:W3CDTF">2025-11-24T01:37:00Z</dcterms:created>
  <dcterms:modified xsi:type="dcterms:W3CDTF">2025-11-24T01:38:00Z</dcterms:modified>
</cp:coreProperties>
</file>